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B49A" w14:textId="70E1205E" w:rsidR="008F2A41" w:rsidRDefault="008F2A41"/>
    <w:p w14:paraId="74314558" w14:textId="306FBF3C" w:rsidR="0037638E" w:rsidRDefault="0037638E" w:rsidP="00183298">
      <w:pPr>
        <w:ind w:left="5387"/>
        <w:rPr>
          <w:rFonts w:ascii="Times New Roman" w:hAnsi="Times New Roman" w:cs="Times New Roman"/>
        </w:rPr>
      </w:pPr>
    </w:p>
    <w:p w14:paraId="4A0831A5" w14:textId="134A00BD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190B108E" w14:textId="2DECCF50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70D9F512" w14:textId="48E09795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6B23FA6E" w14:textId="1ED2D8FD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19DB269F" w14:textId="737C7250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083A4AB9" w14:textId="12E77DC4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55D0948E" w14:textId="49A7A7B0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3FD8ED78" w14:textId="4F414C0F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170FB212" w14:textId="77777777" w:rsidR="00561AD4" w:rsidRDefault="00561AD4" w:rsidP="00183298">
      <w:pPr>
        <w:ind w:left="5387"/>
        <w:rPr>
          <w:rFonts w:ascii="Times New Roman" w:hAnsi="Times New Roman" w:cs="Times New Roman"/>
        </w:rPr>
      </w:pPr>
    </w:p>
    <w:p w14:paraId="213E3329" w14:textId="318D55E9" w:rsidR="00A56871" w:rsidRPr="005213B0" w:rsidRDefault="005153D2" w:rsidP="00561AD4">
      <w:pPr>
        <w:jc w:val="both"/>
        <w:rPr>
          <w:rFonts w:ascii="Times New Roman" w:hAnsi="Times New Roman" w:cs="Times New Roman"/>
          <w:b/>
          <w:bCs/>
        </w:rPr>
      </w:pPr>
      <w:r w:rsidRPr="005213B0">
        <w:rPr>
          <w:rFonts w:ascii="Arial" w:hAnsi="Arial" w:cs="Arial"/>
          <w:b/>
        </w:rPr>
        <w:t xml:space="preserve">                                                   </w:t>
      </w:r>
      <w:r w:rsidR="005213B0" w:rsidRPr="005213B0">
        <w:rPr>
          <w:rFonts w:ascii="Arial" w:hAnsi="Arial" w:cs="Arial"/>
          <w:b/>
        </w:rPr>
        <w:t xml:space="preserve">         </w:t>
      </w:r>
    </w:p>
    <w:p w14:paraId="1A5CD99F" w14:textId="22E55B6F" w:rsidR="00561AD4" w:rsidRDefault="00A56871" w:rsidP="00A5145A">
      <w:pPr>
        <w:jc w:val="right"/>
        <w:rPr>
          <w:rFonts w:ascii="Times New Roman" w:hAnsi="Times New Roman" w:cs="Times New Roman"/>
          <w:b/>
        </w:rPr>
      </w:pPr>
      <w:r w:rsidRPr="005213B0">
        <w:rPr>
          <w:rFonts w:ascii="Times New Roman" w:hAnsi="Times New Roman" w:cs="Times New Roman"/>
          <w:b/>
        </w:rPr>
        <w:t xml:space="preserve">                            </w:t>
      </w:r>
      <w:r w:rsidR="00561AD4">
        <w:rPr>
          <w:rFonts w:ascii="Times New Roman" w:hAnsi="Times New Roman" w:cs="Times New Roman"/>
          <w:b/>
        </w:rPr>
        <w:t xml:space="preserve">      </w:t>
      </w:r>
      <w:r w:rsidR="00A5145A">
        <w:rPr>
          <w:rFonts w:ascii="Times New Roman" w:hAnsi="Times New Roman" w:cs="Times New Roman"/>
          <w:b/>
        </w:rPr>
        <w:t xml:space="preserve">                               г-же </w:t>
      </w:r>
      <w:bookmarkStart w:id="0" w:name="_GoBack"/>
      <w:r w:rsidR="00A5145A">
        <w:rPr>
          <w:rFonts w:ascii="Times New Roman" w:hAnsi="Times New Roman" w:cs="Times New Roman"/>
          <w:b/>
        </w:rPr>
        <w:t>Кошановой А.К.</w:t>
      </w:r>
      <w:bookmarkEnd w:id="0"/>
    </w:p>
    <w:p w14:paraId="67CA2540" w14:textId="05A49143" w:rsidR="00A5145A" w:rsidRDefault="00A5145A" w:rsidP="00A5145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Адвокату г-ну Куанышбаеву Н.К.</w:t>
      </w:r>
    </w:p>
    <w:p w14:paraId="3BBAD36A" w14:textId="77777777" w:rsidR="00A5145A" w:rsidRDefault="00A5145A" w:rsidP="00A5145A">
      <w:pPr>
        <w:jc w:val="both"/>
        <w:rPr>
          <w:rFonts w:ascii="Times New Roman" w:hAnsi="Times New Roman" w:cs="Times New Roman"/>
          <w:b/>
        </w:rPr>
      </w:pPr>
    </w:p>
    <w:p w14:paraId="4D16C2D9" w14:textId="67C7FEE4" w:rsidR="00A5145A" w:rsidRPr="005213B0" w:rsidRDefault="00A5145A" w:rsidP="00A5145A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Айкерке Кадыркуловна, Нурагали Конысбекович</w:t>
      </w:r>
    </w:p>
    <w:p w14:paraId="5437DADE" w14:textId="77777777" w:rsidR="00A56871" w:rsidRPr="00A56871" w:rsidRDefault="00A56871" w:rsidP="00A56871">
      <w:pPr>
        <w:ind w:left="6096" w:firstLine="7"/>
        <w:jc w:val="both"/>
        <w:rPr>
          <w:rFonts w:ascii="Times New Roman" w:hAnsi="Times New Roman" w:cs="Times New Roman"/>
          <w:b/>
        </w:rPr>
      </w:pPr>
    </w:p>
    <w:p w14:paraId="710FBB3B" w14:textId="269E7556" w:rsidR="00A56871" w:rsidRPr="00A56871" w:rsidRDefault="00A56871" w:rsidP="00A56871">
      <w:pPr>
        <w:jc w:val="both"/>
        <w:rPr>
          <w:rFonts w:ascii="Times New Roman" w:hAnsi="Times New Roman" w:cs="Times New Roman"/>
          <w:b/>
        </w:rPr>
      </w:pPr>
    </w:p>
    <w:p w14:paraId="7768F533" w14:textId="0E91BD60" w:rsidR="005213B0" w:rsidRDefault="005213B0" w:rsidP="007F5E79">
      <w:pPr>
        <w:ind w:firstLine="567"/>
        <w:jc w:val="both"/>
        <w:rPr>
          <w:rFonts w:ascii="Times New Roman" w:hAnsi="Times New Roman" w:cs="Times New Roman"/>
        </w:rPr>
      </w:pPr>
      <w:r w:rsidRPr="005213B0">
        <w:rPr>
          <w:rFonts w:ascii="Times New Roman" w:hAnsi="Times New Roman" w:cs="Times New Roman"/>
        </w:rPr>
        <w:t>Арбитражная Палата Каза</w:t>
      </w:r>
      <w:r>
        <w:rPr>
          <w:rFonts w:ascii="Times New Roman" w:hAnsi="Times New Roman" w:cs="Times New Roman"/>
        </w:rPr>
        <w:t>хстана (далее – АПК), рассмотрела</w:t>
      </w:r>
      <w:r w:rsidR="00A5145A">
        <w:rPr>
          <w:rFonts w:ascii="Times New Roman" w:hAnsi="Times New Roman" w:cs="Times New Roman"/>
        </w:rPr>
        <w:t xml:space="preserve"> </w:t>
      </w:r>
      <w:r w:rsidR="00F63CB3">
        <w:rPr>
          <w:rFonts w:ascii="Times New Roman" w:hAnsi="Times New Roman" w:cs="Times New Roman"/>
        </w:rPr>
        <w:t>в</w:t>
      </w:r>
      <w:r w:rsidR="00A5145A">
        <w:rPr>
          <w:rFonts w:ascii="Times New Roman" w:hAnsi="Times New Roman" w:cs="Times New Roman"/>
        </w:rPr>
        <w:t>ашу апелляционную жалобу, поступившую</w:t>
      </w:r>
      <w:r w:rsidRPr="005213B0">
        <w:rPr>
          <w:rFonts w:ascii="Times New Roman" w:hAnsi="Times New Roman" w:cs="Times New Roman"/>
        </w:rPr>
        <w:t xml:space="preserve"> на электронную почту АПК. </w:t>
      </w:r>
      <w:r w:rsidRPr="005213B0">
        <w:rPr>
          <w:rFonts w:ascii="Times New Roman" w:hAnsi="Times New Roman" w:cs="Times New Roman"/>
          <w:bCs/>
        </w:rPr>
        <w:t>С</w:t>
      </w:r>
      <w:r w:rsidRPr="005213B0">
        <w:rPr>
          <w:rFonts w:ascii="Times New Roman" w:hAnsi="Times New Roman" w:cs="Times New Roman"/>
        </w:rPr>
        <w:t>огласно п. 1.1. Устава Арбитражная палата Казахстана – это независимая, некоммерческая организация, представляющая собой добровольное объединение постоянно дейс</w:t>
      </w:r>
      <w:r w:rsidR="007F5E79">
        <w:rPr>
          <w:rFonts w:ascii="Times New Roman" w:hAnsi="Times New Roman" w:cs="Times New Roman"/>
        </w:rPr>
        <w:t xml:space="preserve">твующих арбитражей и арбитров. </w:t>
      </w:r>
      <w:r w:rsidRPr="005213B0">
        <w:rPr>
          <w:rFonts w:ascii="Times New Roman" w:hAnsi="Times New Roman" w:cs="Times New Roman"/>
        </w:rPr>
        <w:t>В соответствии с подпунктом 7-1) п. 1 ст. 12 Закона Республики Казахстан от 8 апреля 2016 года № 488-V «Об арбитраже» (далее – «Закон об арбитраже») в полномочия Палаты входит представление экспертных заключений по отдельным вопросам законодательства Республики Казахстан об арбитраже и практике его применения, которые носят рекомендательный характер.</w:t>
      </w:r>
    </w:p>
    <w:p w14:paraId="2E46C11D" w14:textId="07C019F9" w:rsidR="00A5145A" w:rsidRDefault="00A5145A" w:rsidP="007F5E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Разъясняем, что апелляционная жалоба подана вами не верно</w:t>
      </w:r>
      <w:r w:rsidR="00F63CB3">
        <w:rPr>
          <w:rFonts w:ascii="Times New Roman" w:hAnsi="Times New Roman" w:cs="Times New Roman"/>
        </w:rPr>
        <w:t xml:space="preserve">, решение арбитража не обжалуется и не отменяется в апелляционном порядке. </w:t>
      </w:r>
      <w:r>
        <w:rPr>
          <w:rFonts w:ascii="Times New Roman" w:hAnsi="Times New Roman" w:cs="Times New Roman"/>
        </w:rPr>
        <w:t xml:space="preserve">АПК не обладает никакими процессуальными полномочиями по рассмотрению апелляционных жалоб на арбитражные решения. Обращаем Ваше внимание, что </w:t>
      </w:r>
      <w:r w:rsidRPr="00A5145A">
        <w:rPr>
          <w:rFonts w:ascii="Times New Roman" w:hAnsi="Times New Roman" w:cs="Times New Roman"/>
        </w:rPr>
        <w:t xml:space="preserve">в случае несогласия с решением </w:t>
      </w:r>
      <w:r>
        <w:rPr>
          <w:rFonts w:ascii="Times New Roman" w:hAnsi="Times New Roman" w:cs="Times New Roman"/>
        </w:rPr>
        <w:t>а</w:t>
      </w:r>
      <w:r w:rsidRPr="00A5145A">
        <w:rPr>
          <w:rFonts w:ascii="Times New Roman" w:hAnsi="Times New Roman" w:cs="Times New Roman"/>
        </w:rPr>
        <w:t xml:space="preserve">рбитража </w:t>
      </w:r>
      <w:r>
        <w:rPr>
          <w:rFonts w:ascii="Times New Roman" w:hAnsi="Times New Roman" w:cs="Times New Roman"/>
        </w:rPr>
        <w:t xml:space="preserve">Вы </w:t>
      </w:r>
      <w:r w:rsidRPr="00A5145A">
        <w:rPr>
          <w:rFonts w:ascii="Times New Roman" w:hAnsi="Times New Roman" w:cs="Times New Roman"/>
        </w:rPr>
        <w:t>имеете право в соответствии со ст. 52 Закона об арбитраже подать в суд на отмену решения арбитража</w:t>
      </w:r>
      <w:r w:rsidRPr="00A5145A">
        <w:t xml:space="preserve"> </w:t>
      </w:r>
      <w:r w:rsidRPr="00A5145A">
        <w:rPr>
          <w:rFonts w:ascii="Times New Roman" w:hAnsi="Times New Roman" w:cs="Times New Roman"/>
        </w:rPr>
        <w:t>в порядке, установленном</w:t>
      </w:r>
      <w:r w:rsidR="00F63CB3">
        <w:rPr>
          <w:rFonts w:ascii="Times New Roman" w:hAnsi="Times New Roman" w:cs="Times New Roman"/>
        </w:rPr>
        <w:t xml:space="preserve"> главой 56</w:t>
      </w:r>
      <w:r>
        <w:rPr>
          <w:rFonts w:ascii="Times New Roman" w:hAnsi="Times New Roman" w:cs="Times New Roman"/>
        </w:rPr>
        <w:t xml:space="preserve"> </w:t>
      </w:r>
      <w:r w:rsidR="00F63CB3">
        <w:rPr>
          <w:rFonts w:ascii="Times New Roman" w:hAnsi="Times New Roman" w:cs="Times New Roman"/>
        </w:rPr>
        <w:t>Гражданского</w:t>
      </w:r>
      <w:r w:rsidR="00F63CB3" w:rsidRPr="00F63CB3">
        <w:rPr>
          <w:rFonts w:ascii="Times New Roman" w:hAnsi="Times New Roman" w:cs="Times New Roman"/>
        </w:rPr>
        <w:t xml:space="preserve"> процессуальн</w:t>
      </w:r>
      <w:r w:rsidR="00F63CB3">
        <w:rPr>
          <w:rFonts w:ascii="Times New Roman" w:hAnsi="Times New Roman" w:cs="Times New Roman"/>
        </w:rPr>
        <w:t>ого</w:t>
      </w:r>
      <w:r w:rsidR="00F63CB3" w:rsidRPr="00F63CB3">
        <w:rPr>
          <w:rFonts w:ascii="Times New Roman" w:hAnsi="Times New Roman" w:cs="Times New Roman"/>
        </w:rPr>
        <w:t xml:space="preserve"> кодекс</w:t>
      </w:r>
      <w:r w:rsidR="00F63CB3">
        <w:rPr>
          <w:rFonts w:ascii="Times New Roman" w:hAnsi="Times New Roman" w:cs="Times New Roman"/>
        </w:rPr>
        <w:t>а</w:t>
      </w:r>
      <w:r w:rsidR="00F63CB3" w:rsidRPr="00F63CB3">
        <w:rPr>
          <w:rFonts w:ascii="Times New Roman" w:hAnsi="Times New Roman" w:cs="Times New Roman"/>
        </w:rPr>
        <w:t xml:space="preserve"> Республики Казахста</w:t>
      </w:r>
      <w:r w:rsidR="00F63CB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14:paraId="572D767F" w14:textId="77777777" w:rsidR="00A5145A" w:rsidRDefault="00A5145A" w:rsidP="007F5E79">
      <w:pPr>
        <w:ind w:firstLine="567"/>
        <w:jc w:val="both"/>
        <w:rPr>
          <w:rFonts w:ascii="Times New Roman" w:hAnsi="Times New Roman" w:cs="Times New Roman"/>
        </w:rPr>
      </w:pPr>
    </w:p>
    <w:p w14:paraId="5CB1C1E6" w14:textId="77777777" w:rsidR="00A5145A" w:rsidRDefault="00A5145A" w:rsidP="007F5E79">
      <w:pPr>
        <w:ind w:firstLine="567"/>
        <w:jc w:val="both"/>
        <w:rPr>
          <w:rFonts w:ascii="Times New Roman" w:hAnsi="Times New Roman" w:cs="Times New Roman"/>
        </w:rPr>
      </w:pPr>
    </w:p>
    <w:p w14:paraId="5B86EE6D" w14:textId="22FAEE47" w:rsidR="00651C41" w:rsidRDefault="00651C41" w:rsidP="00A56871">
      <w:pPr>
        <w:ind w:firstLine="709"/>
        <w:jc w:val="both"/>
        <w:rPr>
          <w:rFonts w:ascii="Times New Roman" w:hAnsi="Times New Roman" w:cs="Times New Roman"/>
        </w:rPr>
      </w:pPr>
    </w:p>
    <w:p w14:paraId="01438304" w14:textId="68A1C5BD" w:rsidR="00A56871" w:rsidRPr="00651C41" w:rsidRDefault="00A56871" w:rsidP="00651C41">
      <w:pPr>
        <w:jc w:val="both"/>
        <w:rPr>
          <w:rFonts w:ascii="Times New Roman" w:hAnsi="Times New Roman" w:cs="Times New Roman"/>
        </w:rPr>
      </w:pPr>
    </w:p>
    <w:p w14:paraId="1605CF54" w14:textId="77777777" w:rsidR="00A56871" w:rsidRPr="00A56871" w:rsidRDefault="00A56871" w:rsidP="00A56871">
      <w:pPr>
        <w:ind w:firstLine="708"/>
        <w:jc w:val="both"/>
        <w:rPr>
          <w:rFonts w:ascii="Times New Roman" w:hAnsi="Times New Roman" w:cs="Times New Roman"/>
          <w:b/>
        </w:rPr>
      </w:pPr>
      <w:r w:rsidRPr="00A56871">
        <w:rPr>
          <w:rFonts w:ascii="Times New Roman" w:hAnsi="Times New Roman" w:cs="Times New Roman"/>
          <w:b/>
        </w:rPr>
        <w:t>С уважением,</w:t>
      </w:r>
    </w:p>
    <w:p w14:paraId="77EF76B2" w14:textId="77777777" w:rsidR="00A56871" w:rsidRPr="00A56871" w:rsidRDefault="00A56871" w:rsidP="00A56871">
      <w:pPr>
        <w:ind w:firstLine="708"/>
        <w:jc w:val="both"/>
        <w:rPr>
          <w:rFonts w:ascii="Times New Roman" w:hAnsi="Times New Roman" w:cs="Times New Roman"/>
        </w:rPr>
      </w:pPr>
    </w:p>
    <w:p w14:paraId="38A98450" w14:textId="77777777" w:rsidR="00A56871" w:rsidRPr="00A56871" w:rsidRDefault="00A56871" w:rsidP="00A56871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>Председатель Правления</w:t>
      </w:r>
    </w:p>
    <w:p w14:paraId="5A45B3AC" w14:textId="77777777" w:rsidR="00A56871" w:rsidRPr="00A56871" w:rsidRDefault="00A56871" w:rsidP="00A56871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>Арбитражной палаты Казахстана,</w:t>
      </w:r>
    </w:p>
    <w:p w14:paraId="19822D24" w14:textId="115E5861" w:rsidR="0037638E" w:rsidRPr="00561AD4" w:rsidRDefault="00A56871" w:rsidP="00561AD4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>академик НАН РК, д.ю.н., профессор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56871">
        <w:rPr>
          <w:rFonts w:ascii="Times New Roman" w:hAnsi="Times New Roman" w:cs="Times New Roman"/>
          <w:b/>
          <w:bCs/>
          <w:color w:val="000000"/>
        </w:rPr>
        <w:t xml:space="preserve">   Сулейменов М. К</w:t>
      </w:r>
      <w:r w:rsidR="00561AD4">
        <w:rPr>
          <w:rFonts w:ascii="Times New Roman" w:hAnsi="Times New Roman" w:cs="Times New Roman"/>
          <w:b/>
          <w:bCs/>
          <w:color w:val="000000"/>
        </w:rPr>
        <w:t>.</w:t>
      </w:r>
    </w:p>
    <w:sectPr w:rsidR="0037638E" w:rsidRPr="00561AD4" w:rsidSect="00017310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B370" w14:textId="77777777" w:rsidR="00D96981" w:rsidRDefault="00D96981" w:rsidP="007E76B5">
      <w:r>
        <w:separator/>
      </w:r>
    </w:p>
  </w:endnote>
  <w:endnote w:type="continuationSeparator" w:id="0">
    <w:p w14:paraId="23A8D315" w14:textId="77777777" w:rsidR="00D96981" w:rsidRDefault="00D96981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4006"/>
      <w:docPartObj>
        <w:docPartGallery w:val="Page Numbers (Bottom of Page)"/>
        <w:docPartUnique/>
      </w:docPartObj>
    </w:sdtPr>
    <w:sdtEndPr/>
    <w:sdtContent>
      <w:p w14:paraId="5E682EEC" w14:textId="10F4CA57"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CB3">
          <w:rPr>
            <w:noProof/>
          </w:rPr>
          <w:t>1</w:t>
        </w:r>
        <w:r>
          <w:fldChar w:fldCharType="end"/>
        </w:r>
      </w:p>
    </w:sdtContent>
  </w:sdt>
  <w:p w14:paraId="5DDCF9B6" w14:textId="77777777"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1C1A" w14:textId="77777777" w:rsidR="00D96981" w:rsidRDefault="00D96981" w:rsidP="007E76B5">
      <w:r>
        <w:separator/>
      </w:r>
    </w:p>
  </w:footnote>
  <w:footnote w:type="continuationSeparator" w:id="0">
    <w:p w14:paraId="4CC70F7D" w14:textId="77777777" w:rsidR="00D96981" w:rsidRDefault="00D96981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3FB2578F"/>
    <w:multiLevelType w:val="hybridMultilevel"/>
    <w:tmpl w:val="C9F0ACD4"/>
    <w:lvl w:ilvl="0" w:tplc="AE625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17310"/>
    <w:rsid w:val="000553BA"/>
    <w:rsid w:val="00183298"/>
    <w:rsid w:val="002719A5"/>
    <w:rsid w:val="0037638E"/>
    <w:rsid w:val="00440B15"/>
    <w:rsid w:val="005153D2"/>
    <w:rsid w:val="005213B0"/>
    <w:rsid w:val="00561AD4"/>
    <w:rsid w:val="0056425D"/>
    <w:rsid w:val="005A380C"/>
    <w:rsid w:val="00651C41"/>
    <w:rsid w:val="00760FF0"/>
    <w:rsid w:val="007E333A"/>
    <w:rsid w:val="007E76B5"/>
    <w:rsid w:val="007F5E79"/>
    <w:rsid w:val="008F2A41"/>
    <w:rsid w:val="009D1A32"/>
    <w:rsid w:val="00A5145A"/>
    <w:rsid w:val="00A56871"/>
    <w:rsid w:val="00A9444B"/>
    <w:rsid w:val="00B869BE"/>
    <w:rsid w:val="00BE0629"/>
    <w:rsid w:val="00CD3D9D"/>
    <w:rsid w:val="00D517C3"/>
    <w:rsid w:val="00D96981"/>
    <w:rsid w:val="00DA5C42"/>
    <w:rsid w:val="00E3607C"/>
    <w:rsid w:val="00F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DFE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9D3D-F5A8-4D15-AE62-B3B48B55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Николай Хан</cp:lastModifiedBy>
  <cp:revision>2</cp:revision>
  <dcterms:created xsi:type="dcterms:W3CDTF">2022-08-01T09:51:00Z</dcterms:created>
  <dcterms:modified xsi:type="dcterms:W3CDTF">2022-08-01T09:51:00Z</dcterms:modified>
</cp:coreProperties>
</file>