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B49A" w14:textId="77777777" w:rsidR="008F2A41" w:rsidRDefault="0037638E">
      <w:r>
        <w:rPr>
          <w:noProof/>
          <w:lang w:eastAsia="ru-RU"/>
        </w:rPr>
        <w:drawing>
          <wp:inline distT="0" distB="0" distL="0" distR="0" wp14:anchorId="320A8B41" wp14:editId="598D19E6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4558" w14:textId="77777777" w:rsidR="0037638E" w:rsidRDefault="0037638E" w:rsidP="00183298">
      <w:pPr>
        <w:ind w:left="5387"/>
        <w:rPr>
          <w:rFonts w:ascii="Times New Roman" w:hAnsi="Times New Roman" w:cs="Times New Roman"/>
        </w:rPr>
      </w:pPr>
    </w:p>
    <w:p w14:paraId="213E3329" w14:textId="77777777" w:rsidR="00A56871" w:rsidRPr="00A56871" w:rsidRDefault="005153D2" w:rsidP="00A56871">
      <w:pPr>
        <w:ind w:left="7080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  <w:r w:rsidR="00A56871" w:rsidRPr="00A56871">
        <w:rPr>
          <w:rFonts w:ascii="Times New Roman" w:hAnsi="Times New Roman" w:cs="Times New Roman"/>
          <w:b/>
          <w:bCs/>
        </w:rPr>
        <w:t xml:space="preserve">г-ну </w:t>
      </w:r>
      <w:proofErr w:type="spellStart"/>
      <w:r w:rsidR="00A56871" w:rsidRPr="00A56871">
        <w:rPr>
          <w:rFonts w:ascii="Times New Roman" w:hAnsi="Times New Roman" w:cs="Times New Roman"/>
          <w:b/>
          <w:bCs/>
        </w:rPr>
        <w:t>Шомаеву</w:t>
      </w:r>
      <w:proofErr w:type="spellEnd"/>
      <w:r w:rsidR="00A56871" w:rsidRPr="00A56871">
        <w:rPr>
          <w:rFonts w:ascii="Times New Roman" w:hAnsi="Times New Roman" w:cs="Times New Roman"/>
          <w:b/>
          <w:bCs/>
        </w:rPr>
        <w:t xml:space="preserve"> А. А.</w:t>
      </w:r>
    </w:p>
    <w:p w14:paraId="6A3D7ED7" w14:textId="77777777" w:rsidR="00A56871" w:rsidRPr="00A56871" w:rsidRDefault="00A56871" w:rsidP="00A56871">
      <w:pPr>
        <w:jc w:val="both"/>
        <w:rPr>
          <w:rFonts w:ascii="Times New Roman" w:hAnsi="Times New Roman" w:cs="Times New Roman"/>
          <w:b/>
        </w:rPr>
      </w:pPr>
      <w:r w:rsidRPr="00A56871">
        <w:rPr>
          <w:rFonts w:ascii="Times New Roman" w:hAnsi="Times New Roman" w:cs="Times New Roman"/>
          <w:b/>
        </w:rPr>
        <w:t xml:space="preserve">                                                                                         Представитель: </w:t>
      </w:r>
      <w:proofErr w:type="spellStart"/>
      <w:r w:rsidRPr="00A56871">
        <w:rPr>
          <w:rFonts w:ascii="Times New Roman" w:hAnsi="Times New Roman" w:cs="Times New Roman"/>
          <w:b/>
        </w:rPr>
        <w:t>Ерболатулы</w:t>
      </w:r>
      <w:proofErr w:type="spellEnd"/>
      <w:r w:rsidRPr="00A56871">
        <w:rPr>
          <w:rFonts w:ascii="Times New Roman" w:hAnsi="Times New Roman" w:cs="Times New Roman"/>
          <w:b/>
        </w:rPr>
        <w:t xml:space="preserve"> </w:t>
      </w:r>
      <w:proofErr w:type="spellStart"/>
      <w:r w:rsidRPr="00A56871">
        <w:rPr>
          <w:rFonts w:ascii="Times New Roman" w:hAnsi="Times New Roman" w:cs="Times New Roman"/>
          <w:b/>
        </w:rPr>
        <w:t>Ерлан</w:t>
      </w:r>
      <w:proofErr w:type="spellEnd"/>
    </w:p>
    <w:p w14:paraId="5437DADE" w14:textId="77777777" w:rsidR="00A56871" w:rsidRPr="00A56871" w:rsidRDefault="00A56871" w:rsidP="00A56871">
      <w:pPr>
        <w:ind w:left="6096" w:firstLine="7"/>
        <w:jc w:val="both"/>
        <w:rPr>
          <w:rFonts w:ascii="Times New Roman" w:hAnsi="Times New Roman" w:cs="Times New Roman"/>
          <w:b/>
        </w:rPr>
      </w:pPr>
    </w:p>
    <w:p w14:paraId="7DD44B8A" w14:textId="77777777" w:rsidR="00A56871" w:rsidRPr="00A56871" w:rsidRDefault="00A56871" w:rsidP="00A56871">
      <w:pPr>
        <w:ind w:left="6096" w:firstLine="7"/>
        <w:jc w:val="both"/>
        <w:rPr>
          <w:rFonts w:ascii="Times New Roman" w:hAnsi="Times New Roman" w:cs="Times New Roman"/>
          <w:b/>
        </w:rPr>
      </w:pPr>
    </w:p>
    <w:p w14:paraId="5462E59E" w14:textId="77777777" w:rsidR="00A56871" w:rsidRPr="00A56871" w:rsidRDefault="00A56871" w:rsidP="00A56871">
      <w:pPr>
        <w:jc w:val="center"/>
        <w:rPr>
          <w:rFonts w:ascii="Times New Roman" w:hAnsi="Times New Roman" w:cs="Times New Roman"/>
          <w:b/>
        </w:rPr>
      </w:pPr>
      <w:r w:rsidRPr="00A56871">
        <w:rPr>
          <w:rFonts w:ascii="Times New Roman" w:hAnsi="Times New Roman" w:cs="Times New Roman"/>
          <w:b/>
        </w:rPr>
        <w:t xml:space="preserve">Уважаемая </w:t>
      </w:r>
      <w:proofErr w:type="spellStart"/>
      <w:r w:rsidRPr="00A56871">
        <w:rPr>
          <w:rFonts w:ascii="Times New Roman" w:hAnsi="Times New Roman" w:cs="Times New Roman"/>
          <w:b/>
          <w:bCs/>
        </w:rPr>
        <w:t>Альжан</w:t>
      </w:r>
      <w:proofErr w:type="spellEnd"/>
      <w:r w:rsidRPr="00A568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56871">
        <w:rPr>
          <w:rFonts w:ascii="Times New Roman" w:hAnsi="Times New Roman" w:cs="Times New Roman"/>
          <w:b/>
          <w:bCs/>
        </w:rPr>
        <w:t>Айтимбетович</w:t>
      </w:r>
      <w:proofErr w:type="spellEnd"/>
      <w:r w:rsidRPr="00A56871">
        <w:rPr>
          <w:rFonts w:ascii="Times New Roman" w:hAnsi="Times New Roman" w:cs="Times New Roman"/>
          <w:b/>
        </w:rPr>
        <w:t>!</w:t>
      </w:r>
    </w:p>
    <w:p w14:paraId="710FBB3B" w14:textId="77777777" w:rsidR="00A56871" w:rsidRPr="00A56871" w:rsidRDefault="00A56871" w:rsidP="00A56871">
      <w:pPr>
        <w:jc w:val="both"/>
        <w:rPr>
          <w:rFonts w:ascii="Times New Roman" w:hAnsi="Times New Roman" w:cs="Times New Roman"/>
          <w:b/>
        </w:rPr>
      </w:pPr>
    </w:p>
    <w:p w14:paraId="038EC8AA" w14:textId="77777777" w:rsidR="00A56871" w:rsidRPr="00A56871" w:rsidRDefault="00A56871" w:rsidP="00A56871">
      <w:pPr>
        <w:ind w:firstLine="709"/>
        <w:jc w:val="both"/>
        <w:rPr>
          <w:rFonts w:ascii="Times New Roman" w:hAnsi="Times New Roman" w:cs="Times New Roman"/>
        </w:rPr>
      </w:pPr>
      <w:r w:rsidRPr="00A56871">
        <w:rPr>
          <w:rFonts w:ascii="Times New Roman" w:hAnsi="Times New Roman" w:cs="Times New Roman"/>
        </w:rPr>
        <w:t>Арбитражная Палата Казахстана (далее – АПК), рассмотрев ваш запрос, от 23 августа 2021 г., сообщает следующее.</w:t>
      </w:r>
    </w:p>
    <w:p w14:paraId="17B4C98C" w14:textId="77777777" w:rsidR="00A56871" w:rsidRPr="00A56871" w:rsidRDefault="00A56871" w:rsidP="00A56871">
      <w:pPr>
        <w:ind w:firstLine="709"/>
        <w:jc w:val="both"/>
        <w:rPr>
          <w:rFonts w:ascii="Times New Roman" w:hAnsi="Times New Roman" w:cs="Times New Roman"/>
        </w:rPr>
      </w:pPr>
      <w:r w:rsidRPr="00A56871">
        <w:rPr>
          <w:rFonts w:ascii="Times New Roman" w:hAnsi="Times New Roman" w:cs="Times New Roman"/>
          <w:bCs/>
        </w:rPr>
        <w:t>С</w:t>
      </w:r>
      <w:r w:rsidRPr="00A56871">
        <w:rPr>
          <w:rFonts w:ascii="Times New Roman" w:hAnsi="Times New Roman" w:cs="Times New Roman"/>
        </w:rPr>
        <w:t xml:space="preserve">огласно п. 1.1. Устава Арбитражная палата Казахстана – это независимая, некоммерческая организация, представляющая собой добровольное объединение постоянно действующих арбитражей и арбитров.  </w:t>
      </w:r>
    </w:p>
    <w:p w14:paraId="0DA4C4A6" w14:textId="77777777" w:rsidR="00A56871" w:rsidRPr="00A56871" w:rsidRDefault="00A56871" w:rsidP="00A56871">
      <w:pPr>
        <w:ind w:firstLine="709"/>
        <w:jc w:val="both"/>
        <w:rPr>
          <w:rFonts w:ascii="Times New Roman" w:hAnsi="Times New Roman" w:cs="Times New Roman"/>
        </w:rPr>
      </w:pPr>
      <w:r w:rsidRPr="00A56871">
        <w:rPr>
          <w:rFonts w:ascii="Times New Roman" w:hAnsi="Times New Roman" w:cs="Times New Roman"/>
        </w:rPr>
        <w:t>ТОО «Арбитраж Фемида» не является членом нашей палаты.</w:t>
      </w:r>
    </w:p>
    <w:p w14:paraId="0518BE0B" w14:textId="77777777" w:rsidR="00A56871" w:rsidRPr="00A56871" w:rsidRDefault="00A56871" w:rsidP="00A56871">
      <w:pPr>
        <w:ind w:firstLine="709"/>
        <w:jc w:val="both"/>
        <w:rPr>
          <w:rFonts w:ascii="Times New Roman" w:hAnsi="Times New Roman" w:cs="Times New Roman"/>
        </w:rPr>
      </w:pPr>
      <w:r w:rsidRPr="00A56871">
        <w:rPr>
          <w:rFonts w:ascii="Times New Roman" w:hAnsi="Times New Roman" w:cs="Times New Roman"/>
        </w:rPr>
        <w:t>В соответствии со ст. 7 Закона РК «Об арбитраже» арбитры и арбитражи при разрешении переданных им споров независимы, принимают решения в условиях, исключающих какое-либо вмешательство в их деятельность государственных органов и иных организаций, за исключением случаев, установленных настоящим Законом.</w:t>
      </w:r>
    </w:p>
    <w:p w14:paraId="213F6625" w14:textId="77777777" w:rsidR="00A56871" w:rsidRPr="00A56871" w:rsidRDefault="00A56871" w:rsidP="00A56871">
      <w:pPr>
        <w:ind w:firstLine="709"/>
        <w:jc w:val="both"/>
        <w:rPr>
          <w:rFonts w:ascii="Times New Roman" w:hAnsi="Times New Roman" w:cs="Times New Roman"/>
        </w:rPr>
      </w:pPr>
      <w:r w:rsidRPr="00A56871">
        <w:rPr>
          <w:rFonts w:ascii="Times New Roman" w:hAnsi="Times New Roman" w:cs="Times New Roman"/>
        </w:rPr>
        <w:t>АПК не является органом административного преследования.</w:t>
      </w:r>
    </w:p>
    <w:p w14:paraId="183E4B1F" w14:textId="77777777" w:rsidR="00A56871" w:rsidRPr="00A56871" w:rsidRDefault="00A56871" w:rsidP="00A56871">
      <w:pPr>
        <w:ind w:firstLine="709"/>
        <w:jc w:val="both"/>
        <w:rPr>
          <w:rFonts w:ascii="Times New Roman" w:hAnsi="Times New Roman" w:cs="Times New Roman"/>
        </w:rPr>
      </w:pPr>
      <w:r w:rsidRPr="00A56871">
        <w:rPr>
          <w:rFonts w:ascii="Times New Roman" w:hAnsi="Times New Roman" w:cs="Times New Roman"/>
        </w:rPr>
        <w:t xml:space="preserve">Таким образом, мы не можем рассмотреть вашу жалобу о принятия мер в отношении арбитра ТОО «Арбитраж Фемида» </w:t>
      </w:r>
      <w:proofErr w:type="spellStart"/>
      <w:r w:rsidRPr="00A56871">
        <w:rPr>
          <w:rFonts w:ascii="Times New Roman" w:hAnsi="Times New Roman" w:cs="Times New Roman"/>
        </w:rPr>
        <w:t>Ажимова</w:t>
      </w:r>
      <w:proofErr w:type="spellEnd"/>
      <w:r w:rsidRPr="00A56871">
        <w:rPr>
          <w:rFonts w:ascii="Times New Roman" w:hAnsi="Times New Roman" w:cs="Times New Roman"/>
        </w:rPr>
        <w:t xml:space="preserve"> Е. М. поскольку АПК не вправе вмешиваться в деятельность постоянно действующих арбитражей и их арбитров. </w:t>
      </w:r>
    </w:p>
    <w:p w14:paraId="28D4A826" w14:textId="77777777" w:rsidR="00A56871" w:rsidRPr="00A56871" w:rsidRDefault="00A56871" w:rsidP="00A56871">
      <w:pPr>
        <w:jc w:val="both"/>
        <w:rPr>
          <w:rFonts w:ascii="Times New Roman" w:hAnsi="Times New Roman" w:cs="Times New Roman"/>
          <w:b/>
        </w:rPr>
      </w:pPr>
    </w:p>
    <w:p w14:paraId="01438304" w14:textId="77777777" w:rsidR="00A56871" w:rsidRPr="00A56871" w:rsidRDefault="00A56871" w:rsidP="00A56871">
      <w:pPr>
        <w:jc w:val="both"/>
        <w:rPr>
          <w:rFonts w:ascii="Times New Roman" w:hAnsi="Times New Roman" w:cs="Times New Roman"/>
          <w:b/>
        </w:rPr>
      </w:pPr>
    </w:p>
    <w:p w14:paraId="1605CF54" w14:textId="77777777" w:rsidR="00A56871" w:rsidRPr="00A56871" w:rsidRDefault="00A56871" w:rsidP="00A56871">
      <w:pPr>
        <w:ind w:firstLine="708"/>
        <w:jc w:val="both"/>
        <w:rPr>
          <w:rFonts w:ascii="Times New Roman" w:hAnsi="Times New Roman" w:cs="Times New Roman"/>
          <w:b/>
        </w:rPr>
      </w:pPr>
      <w:r w:rsidRPr="00A56871">
        <w:rPr>
          <w:rFonts w:ascii="Times New Roman" w:hAnsi="Times New Roman" w:cs="Times New Roman"/>
          <w:b/>
        </w:rPr>
        <w:t>С уважением,</w:t>
      </w:r>
    </w:p>
    <w:p w14:paraId="77EF76B2" w14:textId="77777777" w:rsidR="00A56871" w:rsidRPr="00A56871" w:rsidRDefault="00A56871" w:rsidP="00A56871">
      <w:pPr>
        <w:ind w:firstLine="708"/>
        <w:jc w:val="both"/>
        <w:rPr>
          <w:rFonts w:ascii="Times New Roman" w:hAnsi="Times New Roman" w:cs="Times New Roman"/>
        </w:rPr>
      </w:pPr>
    </w:p>
    <w:p w14:paraId="38A98450" w14:textId="77777777" w:rsidR="00A56871" w:rsidRPr="00A56871" w:rsidRDefault="00A56871" w:rsidP="00A56871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Председатель Правления</w:t>
      </w:r>
    </w:p>
    <w:p w14:paraId="5A45B3AC" w14:textId="77777777" w:rsidR="00A56871" w:rsidRPr="00A56871" w:rsidRDefault="00A56871" w:rsidP="00A56871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>Арбитражной палаты Казахстана,</w:t>
      </w:r>
    </w:p>
    <w:p w14:paraId="3F0AB9AE" w14:textId="77777777" w:rsidR="005153D2" w:rsidRPr="00A56871" w:rsidRDefault="00A56871" w:rsidP="00A56871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56871">
        <w:rPr>
          <w:rFonts w:ascii="Times New Roman" w:hAnsi="Times New Roman" w:cs="Times New Roman"/>
          <w:b/>
          <w:bCs/>
          <w:color w:val="000000"/>
        </w:rPr>
        <w:t xml:space="preserve">академик НАН РК, </w:t>
      </w:r>
      <w:proofErr w:type="spellStart"/>
      <w:r w:rsidRPr="00A56871">
        <w:rPr>
          <w:rFonts w:ascii="Times New Roman" w:hAnsi="Times New Roman" w:cs="Times New Roman"/>
          <w:b/>
          <w:bCs/>
          <w:color w:val="000000"/>
        </w:rPr>
        <w:t>д.ю.н</w:t>
      </w:r>
      <w:proofErr w:type="spellEnd"/>
      <w:r w:rsidRPr="00A56871">
        <w:rPr>
          <w:rFonts w:ascii="Times New Roman" w:hAnsi="Times New Roman" w:cs="Times New Roman"/>
          <w:b/>
          <w:bCs/>
          <w:color w:val="000000"/>
        </w:rPr>
        <w:t>., профессор</w:t>
      </w:r>
      <w:r>
        <w:rPr>
          <w:rFonts w:ascii="Times New Roman" w:hAnsi="Times New Roman" w:cs="Times New Roman"/>
          <w:b/>
          <w:bCs/>
          <w:color w:val="000000"/>
        </w:rPr>
        <w:tab/>
      </w:r>
      <w:bookmarkStart w:id="0" w:name="_GoBack"/>
      <w:bookmarkEnd w:id="0"/>
      <w:r w:rsidRPr="00A56871">
        <w:rPr>
          <w:rFonts w:ascii="Times New Roman" w:hAnsi="Times New Roman" w:cs="Times New Roman"/>
          <w:b/>
          <w:bCs/>
          <w:color w:val="000000"/>
        </w:rPr>
        <w:t xml:space="preserve">   Сулейменов М. К</w:t>
      </w:r>
    </w:p>
    <w:p w14:paraId="19822D24" w14:textId="77777777" w:rsidR="0037638E" w:rsidRPr="00A56871" w:rsidRDefault="0037638E" w:rsidP="00440B15">
      <w:pPr>
        <w:spacing w:line="259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37638E" w:rsidRPr="00A56871" w:rsidSect="0001731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B370" w14:textId="77777777" w:rsidR="00D96981" w:rsidRDefault="00D96981" w:rsidP="007E76B5">
      <w:r>
        <w:separator/>
      </w:r>
    </w:p>
  </w:endnote>
  <w:endnote w:type="continuationSeparator" w:id="0">
    <w:p w14:paraId="23A8D315" w14:textId="77777777" w:rsidR="00D96981" w:rsidRDefault="00D96981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14:paraId="5E682EEC" w14:textId="77777777"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71">
          <w:rPr>
            <w:noProof/>
          </w:rPr>
          <w:t>1</w:t>
        </w:r>
        <w:r>
          <w:fldChar w:fldCharType="end"/>
        </w:r>
      </w:p>
    </w:sdtContent>
  </w:sdt>
  <w:p w14:paraId="5DDCF9B6" w14:textId="77777777"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1C1A" w14:textId="77777777" w:rsidR="00D96981" w:rsidRDefault="00D96981" w:rsidP="007E76B5">
      <w:r>
        <w:separator/>
      </w:r>
    </w:p>
  </w:footnote>
  <w:footnote w:type="continuationSeparator" w:id="0">
    <w:p w14:paraId="4CC70F7D" w14:textId="77777777" w:rsidR="00D96981" w:rsidRDefault="00D96981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3FB2578F"/>
    <w:multiLevelType w:val="hybridMultilevel"/>
    <w:tmpl w:val="C9F0ACD4"/>
    <w:lvl w:ilvl="0" w:tplc="AE62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37638E"/>
    <w:rsid w:val="00440B15"/>
    <w:rsid w:val="005153D2"/>
    <w:rsid w:val="0056425D"/>
    <w:rsid w:val="005A380C"/>
    <w:rsid w:val="00760FF0"/>
    <w:rsid w:val="007E333A"/>
    <w:rsid w:val="007E76B5"/>
    <w:rsid w:val="008F2A41"/>
    <w:rsid w:val="009D1A32"/>
    <w:rsid w:val="00A56871"/>
    <w:rsid w:val="00A9444B"/>
    <w:rsid w:val="00B869BE"/>
    <w:rsid w:val="00BE0629"/>
    <w:rsid w:val="00CD3D9D"/>
    <w:rsid w:val="00D96981"/>
    <w:rsid w:val="00DA5C42"/>
    <w:rsid w:val="00E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DFE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A296-48B3-400D-AE07-05DEB934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2021-08-27T07:51:00Z</dcterms:created>
  <dcterms:modified xsi:type="dcterms:W3CDTF">2021-08-27T07:51:00Z</dcterms:modified>
</cp:coreProperties>
</file>